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F" w:rsidRPr="00471DE5" w:rsidRDefault="00471DE5" w:rsidP="00471DE5">
      <w:pPr>
        <w:jc w:val="center"/>
        <w:rPr>
          <w:b/>
          <w:sz w:val="36"/>
          <w:szCs w:val="36"/>
        </w:rPr>
      </w:pPr>
      <w:r w:rsidRPr="00471DE5">
        <w:rPr>
          <w:b/>
          <w:sz w:val="36"/>
          <w:szCs w:val="36"/>
        </w:rPr>
        <w:t>Velocity and Acceleration Note Taker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110"/>
      </w:tblGrid>
      <w:tr w:rsidR="00471DE5" w:rsidRPr="00471DE5" w:rsidTr="003714CC">
        <w:tc>
          <w:tcPr>
            <w:tcW w:w="2875" w:type="dxa"/>
          </w:tcPr>
          <w:p w:rsidR="00471DE5" w:rsidRPr="00471DE5" w:rsidRDefault="00471DE5" w:rsidP="00C02994">
            <w:pPr>
              <w:rPr>
                <w:b/>
              </w:rPr>
            </w:pPr>
            <w:r w:rsidRPr="00471DE5">
              <w:rPr>
                <w:b/>
              </w:rPr>
              <w:t>Definitions:</w:t>
            </w:r>
          </w:p>
        </w:tc>
        <w:tc>
          <w:tcPr>
            <w:tcW w:w="7110" w:type="dxa"/>
          </w:tcPr>
          <w:p w:rsidR="00471DE5" w:rsidRPr="00471DE5" w:rsidRDefault="00471DE5" w:rsidP="00C02994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Velocity </w:t>
            </w:r>
          </w:p>
          <w:p w:rsidR="003714CC" w:rsidRDefault="003714CC" w:rsidP="00471DE5">
            <w:bookmarkStart w:id="0" w:name="_GoBack"/>
            <w:bookmarkEnd w:id="0"/>
          </w:p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Acceleration </w:t>
            </w:r>
          </w:p>
          <w:p w:rsidR="003714CC" w:rsidRDefault="003714CC" w:rsidP="00471DE5"/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Positive Acceleration </w:t>
            </w:r>
          </w:p>
          <w:p w:rsidR="003714CC" w:rsidRDefault="003714CC" w:rsidP="00471DE5"/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Negative Acceleration </w:t>
            </w:r>
          </w:p>
          <w:p w:rsidR="003714CC" w:rsidRDefault="003714CC" w:rsidP="00471DE5"/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Vector </w:t>
            </w:r>
          </w:p>
          <w:p w:rsidR="003714CC" w:rsidRDefault="003714CC" w:rsidP="00471DE5"/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  <w:tr w:rsidR="00471DE5" w:rsidRPr="00471DE5" w:rsidTr="003714CC">
        <w:tc>
          <w:tcPr>
            <w:tcW w:w="2875" w:type="dxa"/>
          </w:tcPr>
          <w:p w:rsidR="00471DE5" w:rsidRDefault="00471DE5" w:rsidP="00471DE5">
            <w:r w:rsidRPr="00471DE5">
              <w:t xml:space="preserve">Time Interval </w:t>
            </w:r>
          </w:p>
          <w:p w:rsidR="003714CC" w:rsidRDefault="003714CC" w:rsidP="00471DE5"/>
          <w:p w:rsidR="003714CC" w:rsidRPr="00471DE5" w:rsidRDefault="003714CC" w:rsidP="00471DE5"/>
        </w:tc>
        <w:tc>
          <w:tcPr>
            <w:tcW w:w="7110" w:type="dxa"/>
          </w:tcPr>
          <w:p w:rsidR="00471DE5" w:rsidRPr="00471DE5" w:rsidRDefault="00471DE5" w:rsidP="00471DE5"/>
        </w:tc>
      </w:tr>
    </w:tbl>
    <w:p w:rsidR="00471DE5" w:rsidRDefault="00471DE5" w:rsidP="00471DE5">
      <w:pPr>
        <w:rPr>
          <w:b/>
        </w:rPr>
      </w:pPr>
      <w:r>
        <w:rPr>
          <w:b/>
        </w:rPr>
        <w:t>Equations:</w:t>
      </w: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  <w:r>
        <w:rPr>
          <w:b/>
        </w:rPr>
        <w:t>More Information:</w:t>
      </w: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</w:p>
    <w:p w:rsidR="00471DE5" w:rsidRDefault="00471DE5" w:rsidP="00471DE5">
      <w:pPr>
        <w:rPr>
          <w:b/>
        </w:rPr>
      </w:pPr>
    </w:p>
    <w:sectPr w:rsidR="00471DE5" w:rsidSect="003714CC">
      <w:pgSz w:w="12240" w:h="15840"/>
      <w:pgMar w:top="288" w:right="1440" w:bottom="144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E5"/>
    <w:rsid w:val="003714CC"/>
    <w:rsid w:val="00471DE5"/>
    <w:rsid w:val="00DA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25775-580C-4AD7-9604-04187B74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amynicolai@yahoo.com</dc:creator>
  <cp:keywords/>
  <dc:description/>
  <cp:lastModifiedBy>amynicolai@yahoo.com</cp:lastModifiedBy>
  <cp:revision>1</cp:revision>
  <dcterms:created xsi:type="dcterms:W3CDTF">2016-01-17T20:49:00Z</dcterms:created>
  <dcterms:modified xsi:type="dcterms:W3CDTF">2016-01-17T21:09:00Z</dcterms:modified>
</cp:coreProperties>
</file>