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63" w:rsidRPr="00C74E63" w:rsidRDefault="00C74E63" w:rsidP="00C74E63">
      <w:pPr>
        <w:spacing w:before="100" w:beforeAutospacing="1" w:after="100" w:afterAutospacing="1" w:line="384" w:lineRule="atLeast"/>
        <w:outlineLvl w:val="1"/>
        <w:rPr>
          <w:rFonts w:ascii="Arial" w:eastAsia="Times New Roman" w:hAnsi="Arial" w:cs="Arial"/>
          <w:b/>
          <w:bCs/>
          <w:color w:val="000000"/>
          <w:sz w:val="20"/>
          <w:szCs w:val="20"/>
        </w:rPr>
      </w:pPr>
      <w:bookmarkStart w:id="0" w:name="_GoBack"/>
      <w:bookmarkEnd w:id="0"/>
      <w:r w:rsidRPr="00C74E63">
        <w:rPr>
          <w:rFonts w:ascii="Arial" w:eastAsia="Times New Roman" w:hAnsi="Arial" w:cs="Arial"/>
          <w:b/>
          <w:bCs/>
          <w:color w:val="000000"/>
          <w:sz w:val="20"/>
          <w:szCs w:val="20"/>
        </w:rPr>
        <w:t>How fossils are formed</w:t>
      </w:r>
    </w:p>
    <w:p w:rsidR="00C74E63" w:rsidRPr="00C74E63" w:rsidRDefault="00C74E63" w:rsidP="00C74E63">
      <w:pPr>
        <w:numPr>
          <w:ilvl w:val="0"/>
          <w:numId w:val="1"/>
        </w:numPr>
        <w:spacing w:before="100" w:beforeAutospacing="1" w:after="100" w:afterAutospacing="1" w:line="384" w:lineRule="atLeast"/>
        <w:rPr>
          <w:rFonts w:ascii="Arial" w:eastAsia="Times New Roman" w:hAnsi="Arial" w:cs="Arial"/>
          <w:color w:val="000000"/>
          <w:sz w:val="20"/>
          <w:szCs w:val="20"/>
        </w:rPr>
      </w:pPr>
      <w:r w:rsidRPr="00C74E63">
        <w:rPr>
          <w:rFonts w:ascii="Arial" w:eastAsia="Times New Roman" w:hAnsi="Arial" w:cs="Arial"/>
          <w:noProof/>
          <w:color w:val="000000"/>
          <w:sz w:val="20"/>
          <w:szCs w:val="20"/>
        </w:rPr>
        <w:drawing>
          <wp:anchor distT="0" distB="0" distL="114300" distR="114300" simplePos="0" relativeHeight="251658240" behindDoc="0" locked="0" layoutInCell="1" allowOverlap="1">
            <wp:simplePos x="0" y="0"/>
            <wp:positionH relativeFrom="column">
              <wp:posOffset>-167640</wp:posOffset>
            </wp:positionH>
            <wp:positionV relativeFrom="paragraph">
              <wp:posOffset>27940</wp:posOffset>
            </wp:positionV>
            <wp:extent cx="1874520" cy="1874520"/>
            <wp:effectExtent l="0" t="0" r="0" b="0"/>
            <wp:wrapSquare wrapText="bothSides"/>
            <wp:docPr id="1" name="Picture 1" descr="A dead dinosaur lies partially in a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ead dinosaur lies partially in a stre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74E63">
        <w:rPr>
          <w:rFonts w:ascii="Arial" w:eastAsia="Times New Roman" w:hAnsi="Arial" w:cs="Arial"/>
          <w:color w:val="000000"/>
          <w:sz w:val="20"/>
          <w:szCs w:val="20"/>
        </w:rPr>
        <w:t>Fossilisation</w:t>
      </w:r>
      <w:proofErr w:type="spellEnd"/>
      <w:r w:rsidRPr="00C74E63">
        <w:rPr>
          <w:rFonts w:ascii="Arial" w:eastAsia="Times New Roman" w:hAnsi="Arial" w:cs="Arial"/>
          <w:color w:val="000000"/>
          <w:sz w:val="20"/>
          <w:szCs w:val="20"/>
        </w:rPr>
        <w:t xml:space="preserve"> only happens in the rarest of cases, when a plant or animal dies in the right circumstances. Animal corpses are usually eaten by something, or bacteria rots them away before </w:t>
      </w:r>
      <w:proofErr w:type="spellStart"/>
      <w:r w:rsidRPr="00C74E63">
        <w:rPr>
          <w:rFonts w:ascii="Arial" w:eastAsia="Times New Roman" w:hAnsi="Arial" w:cs="Arial"/>
          <w:color w:val="000000"/>
          <w:sz w:val="20"/>
          <w:szCs w:val="20"/>
        </w:rPr>
        <w:t>fossilisation</w:t>
      </w:r>
      <w:proofErr w:type="spellEnd"/>
      <w:r w:rsidRPr="00C74E63">
        <w:rPr>
          <w:rFonts w:ascii="Arial" w:eastAsia="Times New Roman" w:hAnsi="Arial" w:cs="Arial"/>
          <w:color w:val="000000"/>
          <w:sz w:val="20"/>
          <w:szCs w:val="20"/>
        </w:rPr>
        <w:t xml:space="preserve"> can occur, and even hard parts like bones and shells are eventually destroyed through erosion and corrosion. The trick to becoming a fossil is to die in a location where your </w:t>
      </w:r>
      <w:proofErr w:type="gramStart"/>
      <w:r w:rsidRPr="00C74E63">
        <w:rPr>
          <w:rFonts w:ascii="Arial" w:eastAsia="Times New Roman" w:hAnsi="Arial" w:cs="Arial"/>
          <w:color w:val="000000"/>
          <w:sz w:val="20"/>
          <w:szCs w:val="20"/>
        </w:rPr>
        <w:t>body - or bits of it - are</w:t>
      </w:r>
      <w:proofErr w:type="gramEnd"/>
      <w:r w:rsidRPr="00C74E63">
        <w:rPr>
          <w:rFonts w:ascii="Arial" w:eastAsia="Times New Roman" w:hAnsi="Arial" w:cs="Arial"/>
          <w:color w:val="000000"/>
          <w:sz w:val="20"/>
          <w:szCs w:val="20"/>
        </w:rPr>
        <w:t xml:space="preserve"> protected from scavengers and the elements. This means getting buried in sand, soil or mud and the best place for that is on the seabed or a river bed. </w:t>
      </w:r>
    </w:p>
    <w:p w:rsidR="00C74E63" w:rsidRDefault="00C74E63" w:rsidP="00C74E63">
      <w:pPr>
        <w:numPr>
          <w:ilvl w:val="0"/>
          <w:numId w:val="1"/>
        </w:numPr>
        <w:spacing w:before="100" w:beforeAutospacing="1" w:after="100" w:afterAutospacing="1" w:line="384" w:lineRule="atLeast"/>
        <w:rPr>
          <w:rFonts w:ascii="Arial" w:eastAsia="Times New Roman" w:hAnsi="Arial" w:cs="Arial"/>
          <w:color w:val="000000"/>
          <w:sz w:val="20"/>
          <w:szCs w:val="20"/>
        </w:rPr>
      </w:pPr>
      <w:r w:rsidRPr="00C74E63">
        <w:rPr>
          <w:rFonts w:ascii="Arial" w:eastAsia="Times New Roman" w:hAnsi="Arial" w:cs="Arial"/>
          <w:noProof/>
          <w:color w:val="000000"/>
          <w:sz w:val="20"/>
          <w:szCs w:val="20"/>
        </w:rPr>
        <w:drawing>
          <wp:anchor distT="0" distB="0" distL="114300" distR="114300" simplePos="0" relativeHeight="251659264" behindDoc="0" locked="0" layoutInCell="1" allowOverlap="1">
            <wp:simplePos x="0" y="0"/>
            <wp:positionH relativeFrom="column">
              <wp:posOffset>-167640</wp:posOffset>
            </wp:positionH>
            <wp:positionV relativeFrom="paragraph">
              <wp:posOffset>111760</wp:posOffset>
            </wp:positionV>
            <wp:extent cx="1874520" cy="1874520"/>
            <wp:effectExtent l="0" t="0" r="0" b="0"/>
            <wp:wrapSquare wrapText="bothSides"/>
            <wp:docPr id="2" name="Picture 2" descr="The bones of a dinosaur buried beneath a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ones of a dinosaur buried beneath a h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E63">
        <w:rPr>
          <w:rFonts w:ascii="Arial" w:eastAsia="Times New Roman" w:hAnsi="Arial" w:cs="Arial"/>
          <w:color w:val="000000"/>
          <w:sz w:val="20"/>
          <w:szCs w:val="20"/>
        </w:rPr>
        <w:t xml:space="preserve">Only in very rare cases do the soft parts of animals - the flesh, skin and internal organs - become fossils. Even when buried under mud or soil, decay still takes place, though lack of oxygen does slow it down. If a skeleton is dug up at this stage, it will still be made of bone. Remains like these that haven't truly </w:t>
      </w:r>
      <w:proofErr w:type="spellStart"/>
      <w:r w:rsidRPr="00C74E63">
        <w:rPr>
          <w:rFonts w:ascii="Arial" w:eastAsia="Times New Roman" w:hAnsi="Arial" w:cs="Arial"/>
          <w:color w:val="000000"/>
          <w:sz w:val="20"/>
          <w:szCs w:val="20"/>
        </w:rPr>
        <w:t>fossilised</w:t>
      </w:r>
      <w:proofErr w:type="spellEnd"/>
      <w:r w:rsidRPr="00C74E63">
        <w:rPr>
          <w:rFonts w:ascii="Arial" w:eastAsia="Times New Roman" w:hAnsi="Arial" w:cs="Arial"/>
          <w:color w:val="000000"/>
          <w:sz w:val="20"/>
          <w:szCs w:val="20"/>
        </w:rPr>
        <w:t xml:space="preserve"> yet are sometimes called 'sub-fossils'. </w:t>
      </w:r>
    </w:p>
    <w:p w:rsidR="00A630D8" w:rsidRPr="00C74E63" w:rsidRDefault="00A630D8" w:rsidP="00A630D8">
      <w:pPr>
        <w:spacing w:before="100" w:beforeAutospacing="1" w:after="100" w:afterAutospacing="1" w:line="384" w:lineRule="atLeast"/>
        <w:rPr>
          <w:rFonts w:ascii="Arial" w:eastAsia="Times New Roman" w:hAnsi="Arial" w:cs="Arial"/>
          <w:color w:val="000000"/>
          <w:sz w:val="20"/>
          <w:szCs w:val="20"/>
        </w:rPr>
      </w:pPr>
    </w:p>
    <w:p w:rsidR="00C74E63" w:rsidRPr="00C74E63" w:rsidRDefault="00C74E63" w:rsidP="00A630D8">
      <w:pPr>
        <w:numPr>
          <w:ilvl w:val="0"/>
          <w:numId w:val="1"/>
        </w:numPr>
        <w:spacing w:before="100" w:beforeAutospacing="1" w:after="100" w:afterAutospacing="1" w:line="384" w:lineRule="atLeast"/>
        <w:rPr>
          <w:rFonts w:ascii="Arial" w:eastAsia="Times New Roman" w:hAnsi="Arial" w:cs="Arial"/>
          <w:color w:val="000000"/>
          <w:sz w:val="20"/>
          <w:szCs w:val="20"/>
        </w:rPr>
      </w:pPr>
      <w:r w:rsidRPr="00C74E63">
        <w:rPr>
          <w:rFonts w:ascii="Arial" w:eastAsia="Times New Roman" w:hAnsi="Arial" w:cs="Arial"/>
          <w:noProof/>
          <w:color w:val="000000"/>
          <w:sz w:val="20"/>
          <w:szCs w:val="20"/>
        </w:rPr>
        <w:drawing>
          <wp:anchor distT="0" distB="0" distL="114300" distR="114300" simplePos="0" relativeHeight="251660288" behindDoc="0" locked="0" layoutInCell="1" allowOverlap="1">
            <wp:simplePos x="0" y="0"/>
            <wp:positionH relativeFrom="column">
              <wp:posOffset>-167640</wp:posOffset>
            </wp:positionH>
            <wp:positionV relativeFrom="paragraph">
              <wp:posOffset>165100</wp:posOffset>
            </wp:positionV>
            <wp:extent cx="1874520" cy="1874520"/>
            <wp:effectExtent l="0" t="0" r="0" b="0"/>
            <wp:wrapSquare wrapText="bothSides"/>
            <wp:docPr id="3" name="Picture 3" descr="The bones of a dinosaur get buried more deeply and begin to change chemically as layers of sediment accumulate on top of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ones of a dinosaur get buried more deeply and begin to change chemically as layers of sediment accumulate on top of them.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E63">
        <w:rPr>
          <w:rFonts w:ascii="Arial" w:eastAsia="Times New Roman" w:hAnsi="Arial" w:cs="Arial"/>
          <w:color w:val="000000"/>
          <w:sz w:val="20"/>
          <w:szCs w:val="20"/>
        </w:rPr>
        <w:t>As more time passes, sub-fossils become buried deeper and deeper. What was mud or sand becomes compressed on its way to becoming rock. But even safely sealed away underground, time doesn't stand still. Chemicals and minerals percolate through the sediment and the original bone or shell gradually recrystallizes. In extreme cases, the entire thing can dissolve away, leaving a ho</w:t>
      </w:r>
      <w:r w:rsidR="00A630D8">
        <w:rPr>
          <w:rFonts w:ascii="Arial" w:eastAsia="Times New Roman" w:hAnsi="Arial" w:cs="Arial"/>
          <w:color w:val="000000"/>
          <w:sz w:val="20"/>
          <w:szCs w:val="20"/>
        </w:rPr>
        <w:t>llow where it once was. If pale</w:t>
      </w:r>
      <w:r w:rsidRPr="00C74E63">
        <w:rPr>
          <w:rFonts w:ascii="Arial" w:eastAsia="Times New Roman" w:hAnsi="Arial" w:cs="Arial"/>
          <w:color w:val="000000"/>
          <w:sz w:val="20"/>
          <w:szCs w:val="20"/>
        </w:rPr>
        <w:t>ontol</w:t>
      </w:r>
      <w:r w:rsidR="00A630D8">
        <w:rPr>
          <w:rFonts w:ascii="Arial" w:eastAsia="Times New Roman" w:hAnsi="Arial" w:cs="Arial"/>
          <w:color w:val="000000"/>
          <w:sz w:val="20"/>
          <w:szCs w:val="20"/>
        </w:rPr>
        <w:t>o</w:t>
      </w:r>
      <w:r w:rsidRPr="00C74E63">
        <w:rPr>
          <w:rFonts w:ascii="Arial" w:eastAsia="Times New Roman" w:hAnsi="Arial" w:cs="Arial"/>
          <w:color w:val="000000"/>
          <w:sz w:val="20"/>
          <w:szCs w:val="20"/>
        </w:rPr>
        <w:t xml:space="preserve">gists find a hollow like this, they can pour liquid rubber in to make a fossil cast, or put it in a medical scanner to see what the original looked like. </w:t>
      </w:r>
    </w:p>
    <w:p w:rsidR="00A630D8" w:rsidRDefault="00A630D8" w:rsidP="00A630D8">
      <w:pPr>
        <w:spacing w:before="100" w:beforeAutospacing="1" w:after="100" w:afterAutospacing="1" w:line="384" w:lineRule="atLeast"/>
        <w:ind w:left="360"/>
        <w:rPr>
          <w:rFonts w:ascii="Arial" w:eastAsia="Times New Roman" w:hAnsi="Arial" w:cs="Arial"/>
          <w:color w:val="000000"/>
          <w:sz w:val="20"/>
          <w:szCs w:val="20"/>
        </w:rPr>
      </w:pPr>
    </w:p>
    <w:p w:rsidR="00A630D8" w:rsidRDefault="00A630D8" w:rsidP="00A630D8">
      <w:pPr>
        <w:spacing w:before="100" w:beforeAutospacing="1" w:after="100" w:afterAutospacing="1" w:line="384" w:lineRule="atLeast"/>
        <w:ind w:left="360"/>
        <w:rPr>
          <w:rFonts w:ascii="Arial" w:eastAsia="Times New Roman" w:hAnsi="Arial" w:cs="Arial"/>
          <w:color w:val="000000"/>
          <w:sz w:val="20"/>
          <w:szCs w:val="20"/>
        </w:rPr>
      </w:pPr>
    </w:p>
    <w:p w:rsidR="00A630D8" w:rsidRPr="00A630D8" w:rsidRDefault="00A630D8" w:rsidP="00A630D8">
      <w:pPr>
        <w:spacing w:before="100" w:beforeAutospacing="1" w:after="100" w:afterAutospacing="1" w:line="384" w:lineRule="atLeast"/>
        <w:ind w:left="360"/>
        <w:rPr>
          <w:rFonts w:ascii="Arial" w:eastAsia="Times New Roman" w:hAnsi="Arial" w:cs="Arial"/>
          <w:color w:val="000000"/>
          <w:sz w:val="20"/>
          <w:szCs w:val="20"/>
        </w:rPr>
      </w:pPr>
    </w:p>
    <w:p w:rsidR="00C74E63" w:rsidRPr="00C74E63" w:rsidRDefault="00A630D8" w:rsidP="00A630D8">
      <w:pPr>
        <w:numPr>
          <w:ilvl w:val="0"/>
          <w:numId w:val="1"/>
        </w:numPr>
        <w:spacing w:before="100" w:beforeAutospacing="1" w:after="100" w:afterAutospacing="1" w:line="384" w:lineRule="atLeast"/>
        <w:rPr>
          <w:rFonts w:ascii="Arial" w:eastAsia="Times New Roman" w:hAnsi="Arial" w:cs="Arial"/>
          <w:color w:val="000000"/>
          <w:sz w:val="20"/>
          <w:szCs w:val="20"/>
        </w:rPr>
      </w:pPr>
      <w:r w:rsidRPr="00C74E63">
        <w:rPr>
          <w:rFonts w:ascii="Arial" w:eastAsia="Times New Roman" w:hAnsi="Arial" w:cs="Arial"/>
          <w:noProof/>
          <w:color w:val="000000"/>
          <w:sz w:val="20"/>
          <w:szCs w:val="20"/>
        </w:rPr>
        <w:lastRenderedPageBreak/>
        <w:drawing>
          <wp:anchor distT="0" distB="0" distL="114300" distR="114300" simplePos="0" relativeHeight="251661312" behindDoc="0" locked="0" layoutInCell="1" allowOverlap="1" wp14:anchorId="3B0FCB07" wp14:editId="67EC9D70">
            <wp:simplePos x="0" y="0"/>
            <wp:positionH relativeFrom="column">
              <wp:posOffset>-60960</wp:posOffset>
            </wp:positionH>
            <wp:positionV relativeFrom="paragraph">
              <wp:posOffset>121920</wp:posOffset>
            </wp:positionV>
            <wp:extent cx="1889760" cy="1874520"/>
            <wp:effectExtent l="0" t="0" r="0" b="0"/>
            <wp:wrapSquare wrapText="bothSides"/>
            <wp:docPr id="4" name="Picture 4" descr="The bones of a dinosaur are buried deep enough and long enough to fossil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ones of a dinosaur are buried deep enough and long enough to fossilis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E63" w:rsidRPr="00C74E63">
        <w:rPr>
          <w:rFonts w:ascii="Arial" w:eastAsia="Times New Roman" w:hAnsi="Arial" w:cs="Arial"/>
          <w:color w:val="000000"/>
          <w:sz w:val="20"/>
          <w:szCs w:val="20"/>
        </w:rPr>
        <w:t>In other cases, minerals from the rocks gradually impregnate the bone, shell or wood, changing its chemical composition and making it capable of surviving for as long as - or sometimes longer than - the rock enclosing it. In cases where the original has dissolved away, the minerals can gradually fill the hollow to create a natural cast of the original. So sometimes a fossil doesn't contain anything of the original creature except its shape. Even that shape can take a battering! If the rocks are distorted and squeezed by geological forces, then the fossils within them will be too.</w:t>
      </w:r>
    </w:p>
    <w:p w:rsidR="00C74E63" w:rsidRPr="00C74E63" w:rsidRDefault="00A630D8" w:rsidP="00C74E63">
      <w:pPr>
        <w:numPr>
          <w:ilvl w:val="0"/>
          <w:numId w:val="1"/>
        </w:numPr>
        <w:spacing w:before="100" w:beforeAutospacing="1" w:after="100" w:afterAutospacing="1" w:line="384" w:lineRule="atLeast"/>
        <w:rPr>
          <w:rFonts w:ascii="Arial" w:eastAsia="Times New Roman" w:hAnsi="Arial" w:cs="Arial"/>
          <w:color w:val="000000"/>
          <w:sz w:val="20"/>
          <w:szCs w:val="20"/>
        </w:rPr>
      </w:pPr>
      <w:r w:rsidRPr="00C74E63">
        <w:rPr>
          <w:rFonts w:ascii="Arial" w:eastAsia="Times New Roman" w:hAnsi="Arial" w:cs="Arial"/>
          <w:noProof/>
          <w:color w:val="000000"/>
          <w:sz w:val="20"/>
          <w:szCs w:val="20"/>
        </w:rPr>
        <w:drawing>
          <wp:anchor distT="0" distB="0" distL="114300" distR="114300" simplePos="0" relativeHeight="251662336" behindDoc="0" locked="0" layoutInCell="1" allowOverlap="1" wp14:anchorId="41CD9D55" wp14:editId="08198B0B">
            <wp:simplePos x="0" y="0"/>
            <wp:positionH relativeFrom="column">
              <wp:posOffset>-60960</wp:posOffset>
            </wp:positionH>
            <wp:positionV relativeFrom="paragraph">
              <wp:posOffset>99060</wp:posOffset>
            </wp:positionV>
            <wp:extent cx="1874520" cy="1874520"/>
            <wp:effectExtent l="0" t="0" r="0" b="0"/>
            <wp:wrapSquare wrapText="bothSides"/>
            <wp:docPr id="5" name="Picture 5" descr="The fossil bones of a dinosaur appear in the soil as the rock enclosing them erodes 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ossil bones of a dinosaur appear in the soil as the rock enclosing them erodes aw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E63" w:rsidRPr="00C74E63">
        <w:rPr>
          <w:rFonts w:ascii="Arial" w:eastAsia="Times New Roman" w:hAnsi="Arial" w:cs="Arial"/>
          <w:color w:val="000000"/>
          <w:sz w:val="20"/>
          <w:szCs w:val="20"/>
        </w:rPr>
        <w:t>Even rocks have a finite lifespan. Eventually the rock enclosing a fossil is eroded away, and the fossil is revealed on the surface of the ground. With luck, a sharp-eyed fossil collector will spot and excavate it. Otherwise the elements will continue to batter it, until it - along with the rocks around it - is reduced once more to sand, silt or mud.</w:t>
      </w:r>
    </w:p>
    <w:p w:rsidR="009B5A6A" w:rsidRDefault="009B5A6A"/>
    <w:sectPr w:rsidR="009B5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A4291"/>
    <w:multiLevelType w:val="multilevel"/>
    <w:tmpl w:val="C9A8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63"/>
    <w:rsid w:val="009854D2"/>
    <w:rsid w:val="009B5A6A"/>
    <w:rsid w:val="00A630D8"/>
    <w:rsid w:val="00C7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E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E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4701">
      <w:bodyDiv w:val="1"/>
      <w:marLeft w:val="0"/>
      <w:marRight w:val="0"/>
      <w:marTop w:val="0"/>
      <w:marBottom w:val="0"/>
      <w:divBdr>
        <w:top w:val="none" w:sz="0" w:space="0" w:color="auto"/>
        <w:left w:val="none" w:sz="0" w:space="0" w:color="auto"/>
        <w:bottom w:val="none" w:sz="0" w:space="0" w:color="auto"/>
        <w:right w:val="none" w:sz="0" w:space="0" w:color="auto"/>
      </w:divBdr>
      <w:divsChild>
        <w:div w:id="1442652139">
          <w:marLeft w:val="0"/>
          <w:marRight w:val="0"/>
          <w:marTop w:val="0"/>
          <w:marBottom w:val="0"/>
          <w:divBdr>
            <w:top w:val="none" w:sz="0" w:space="0" w:color="auto"/>
            <w:left w:val="none" w:sz="0" w:space="0" w:color="auto"/>
            <w:bottom w:val="none" w:sz="0" w:space="0" w:color="auto"/>
            <w:right w:val="none" w:sz="0" w:space="0" w:color="auto"/>
          </w:divBdr>
          <w:divsChild>
            <w:div w:id="5249411">
              <w:marLeft w:val="0"/>
              <w:marRight w:val="0"/>
              <w:marTop w:val="0"/>
              <w:marBottom w:val="0"/>
              <w:divBdr>
                <w:top w:val="none" w:sz="0" w:space="0" w:color="auto"/>
                <w:left w:val="none" w:sz="0" w:space="0" w:color="auto"/>
                <w:bottom w:val="none" w:sz="0" w:space="0" w:color="auto"/>
                <w:right w:val="none" w:sz="0" w:space="0" w:color="auto"/>
              </w:divBdr>
              <w:divsChild>
                <w:div w:id="1499152578">
                  <w:marLeft w:val="0"/>
                  <w:marRight w:val="0"/>
                  <w:marTop w:val="0"/>
                  <w:marBottom w:val="0"/>
                  <w:divBdr>
                    <w:top w:val="none" w:sz="0" w:space="0" w:color="auto"/>
                    <w:left w:val="none" w:sz="0" w:space="0" w:color="auto"/>
                    <w:bottom w:val="none" w:sz="0" w:space="0" w:color="auto"/>
                    <w:right w:val="none" w:sz="0" w:space="0" w:color="auto"/>
                  </w:divBdr>
                  <w:divsChild>
                    <w:div w:id="1438138845">
                      <w:marLeft w:val="0"/>
                      <w:marRight w:val="0"/>
                      <w:marTop w:val="0"/>
                      <w:marBottom w:val="0"/>
                      <w:divBdr>
                        <w:top w:val="none" w:sz="0" w:space="0" w:color="auto"/>
                        <w:left w:val="none" w:sz="0" w:space="0" w:color="auto"/>
                        <w:bottom w:val="none" w:sz="0" w:space="0" w:color="auto"/>
                        <w:right w:val="none" w:sz="0" w:space="0" w:color="auto"/>
                      </w:divBdr>
                      <w:divsChild>
                        <w:div w:id="220604448">
                          <w:marLeft w:val="0"/>
                          <w:marRight w:val="0"/>
                          <w:marTop w:val="0"/>
                          <w:marBottom w:val="0"/>
                          <w:divBdr>
                            <w:top w:val="none" w:sz="0" w:space="0" w:color="auto"/>
                            <w:left w:val="none" w:sz="0" w:space="0" w:color="auto"/>
                            <w:bottom w:val="none" w:sz="0" w:space="0" w:color="auto"/>
                            <w:right w:val="none" w:sz="0" w:space="0" w:color="auto"/>
                          </w:divBdr>
                          <w:divsChild>
                            <w:div w:id="916524720">
                              <w:marLeft w:val="0"/>
                              <w:marRight w:val="0"/>
                              <w:marTop w:val="0"/>
                              <w:marBottom w:val="0"/>
                              <w:divBdr>
                                <w:top w:val="none" w:sz="0" w:space="0" w:color="auto"/>
                                <w:left w:val="none" w:sz="0" w:space="0" w:color="auto"/>
                                <w:bottom w:val="none" w:sz="0" w:space="0" w:color="auto"/>
                                <w:right w:val="none" w:sz="0" w:space="0" w:color="auto"/>
                              </w:divBdr>
                              <w:divsChild>
                                <w:div w:id="157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2</cp:revision>
  <cp:lastPrinted>2014-03-14T22:10:00Z</cp:lastPrinted>
  <dcterms:created xsi:type="dcterms:W3CDTF">2014-03-14T22:10:00Z</dcterms:created>
  <dcterms:modified xsi:type="dcterms:W3CDTF">2014-03-14T22:10:00Z</dcterms:modified>
</cp:coreProperties>
</file>