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Pr="00082C2F" w:rsidRDefault="00082C2F" w:rsidP="00082C2F">
      <w:pPr>
        <w:jc w:val="center"/>
        <w:rPr>
          <w:b/>
          <w:sz w:val="32"/>
          <w:szCs w:val="32"/>
        </w:rPr>
      </w:pPr>
      <w:r w:rsidRPr="00082C2F">
        <w:rPr>
          <w:b/>
          <w:sz w:val="32"/>
          <w:szCs w:val="32"/>
        </w:rPr>
        <w:t>Combining Forces Notes</w:t>
      </w:r>
    </w:p>
    <w:p w:rsidR="00082C2F" w:rsidRPr="00082C2F" w:rsidRDefault="00082C2F" w:rsidP="00082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Force?</w:t>
      </w:r>
    </w:p>
    <w:p w:rsidR="00082C2F" w:rsidRPr="00082C2F" w:rsidRDefault="00082C2F" w:rsidP="00082C2F">
      <w:pPr>
        <w:rPr>
          <w:sz w:val="28"/>
          <w:szCs w:val="28"/>
        </w:rPr>
      </w:pPr>
      <w:r w:rsidRPr="00082C2F">
        <w:rPr>
          <w:sz w:val="28"/>
          <w:szCs w:val="28"/>
        </w:rPr>
        <w:t xml:space="preserve">A force is </w:t>
      </w:r>
      <w:proofErr w:type="gramStart"/>
      <w:r w:rsidRPr="00082C2F">
        <w:rPr>
          <w:sz w:val="28"/>
          <w:szCs w:val="28"/>
        </w:rPr>
        <w:t xml:space="preserve">a </w:t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</w:rPr>
        <w:t xml:space="preserve"> or</w:t>
      </w:r>
      <w:proofErr w:type="gramEnd"/>
      <w:r w:rsidRPr="00082C2F">
        <w:rPr>
          <w:sz w:val="28"/>
          <w:szCs w:val="28"/>
        </w:rPr>
        <w:t xml:space="preserve"> a </w:t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</w:rPr>
        <w:t xml:space="preserve">.  </w:t>
      </w:r>
    </w:p>
    <w:p w:rsidR="00082C2F" w:rsidRDefault="00082C2F" w:rsidP="00082C2F">
      <w:pPr>
        <w:rPr>
          <w:sz w:val="28"/>
          <w:szCs w:val="28"/>
        </w:rPr>
      </w:pPr>
      <w:r w:rsidRPr="00082C2F">
        <w:rPr>
          <w:sz w:val="28"/>
          <w:szCs w:val="28"/>
        </w:rPr>
        <w:t xml:space="preserve">Like </w:t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  <w:u w:val="single"/>
        </w:rPr>
        <w:tab/>
      </w:r>
      <w:r w:rsidRPr="00082C2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acceleration, a force is described by its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by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 which it acts. 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What was the name we gave these arrows?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 a force is measured in the SI unit called the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>Named after Sir Isaac Newton.  You exert about one newton of force when you lift a small lemon.</w:t>
      </w:r>
    </w:p>
    <w:p w:rsidR="00082C2F" w:rsidRPr="00082C2F" w:rsidRDefault="00082C2F" w:rsidP="00082C2F">
      <w:pPr>
        <w:rPr>
          <w:b/>
          <w:sz w:val="28"/>
          <w:szCs w:val="28"/>
        </w:rPr>
      </w:pPr>
      <w:r w:rsidRPr="00082C2F">
        <w:rPr>
          <w:b/>
          <w:sz w:val="28"/>
          <w:szCs w:val="28"/>
        </w:rPr>
        <w:t>Combining Forces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Often, more than a single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acts on an object at one time. 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The combination of all forces acting on an object is called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determines</w:t>
      </w:r>
      <w:proofErr w:type="gramEnd"/>
      <w:r>
        <w:rPr>
          <w:sz w:val="28"/>
          <w:szCs w:val="28"/>
        </w:rPr>
        <w:t xml:space="preserve"> whether an object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also in which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it moves. 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When forces act in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the net force can be found by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the strengths of the individual forces.</w:t>
      </w:r>
    </w:p>
    <w:p w:rsidR="00082C2F" w:rsidRDefault="00082C2F" w:rsidP="00082C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18415</wp:posOffset>
                </wp:positionV>
                <wp:extent cx="46767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82A3" id="Rectangle 1" o:spid="_x0000_s1026" style="position:absolute;margin-left:30.75pt;margin-top:1.45pt;width:368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082C2F" w:rsidRDefault="00082C2F" w:rsidP="00082C2F">
      <w:pPr>
        <w:rPr>
          <w:sz w:val="28"/>
          <w:szCs w:val="28"/>
        </w:rPr>
      </w:pPr>
    </w:p>
    <w:p w:rsidR="00082C2F" w:rsidRDefault="00082C2F" w:rsidP="00082C2F">
      <w:pPr>
        <w:rPr>
          <w:sz w:val="28"/>
          <w:szCs w:val="28"/>
        </w:rPr>
      </w:pPr>
    </w:p>
    <w:p w:rsidR="00082C2F" w:rsidRDefault="00082C2F" w:rsidP="00082C2F">
      <w:pPr>
        <w:rPr>
          <w:sz w:val="28"/>
          <w:szCs w:val="28"/>
        </w:rPr>
      </w:pP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When forces act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they also combine to produce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This time the combine by </w:t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</w:t>
      </w:r>
    </w:p>
    <w:p w:rsidR="00CB7C86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Adding a force in one direction to a force in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direction is the same as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The net force always acts in the direction of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2C2F" w:rsidRDefault="00082C2F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FB51" wp14:editId="2CB234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7677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21AE2" id="Rectangle 2" o:spid="_x0000_s1026" style="position:absolute;margin-left:0;margin-top:-.05pt;width:368.2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" fillcolor="window" strokecolor="#70ad47" strokeweight="1pt"/>
            </w:pict>
          </mc:Fallback>
        </mc:AlternateContent>
      </w:r>
    </w:p>
    <w:p w:rsidR="00CB7C86" w:rsidRDefault="00CB7C86" w:rsidP="00082C2F">
      <w:pPr>
        <w:rPr>
          <w:sz w:val="28"/>
          <w:szCs w:val="28"/>
        </w:rPr>
      </w:pPr>
    </w:p>
    <w:p w:rsidR="00CB7C86" w:rsidRDefault="00CB7C86" w:rsidP="00082C2F">
      <w:pPr>
        <w:rPr>
          <w:sz w:val="28"/>
          <w:szCs w:val="28"/>
        </w:rPr>
      </w:pPr>
    </w:p>
    <w:p w:rsidR="00CB7C86" w:rsidRDefault="00CB7C86" w:rsidP="00082C2F">
      <w:pPr>
        <w:rPr>
          <w:sz w:val="28"/>
          <w:szCs w:val="28"/>
        </w:rPr>
      </w:pP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If the opposing forces are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strength, there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net force.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 the object’s motion.</w:t>
      </w:r>
    </w:p>
    <w:p w:rsidR="00CB7C86" w:rsidRDefault="00CB7C86" w:rsidP="00082C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CFB51" wp14:editId="2CB23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677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46EE4" id="Rectangle 3" o:spid="_x0000_s1026" style="position:absolute;margin-left:0;margin-top:0;width:368.2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G3fQIAAAI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" fillcolor="window" strokecolor="#70ad47" strokeweight="1pt"/>
            </w:pict>
          </mc:Fallback>
        </mc:AlternateContent>
      </w:r>
    </w:p>
    <w:p w:rsidR="00CB7C86" w:rsidRDefault="00CB7C86" w:rsidP="00082C2F">
      <w:pPr>
        <w:rPr>
          <w:sz w:val="28"/>
          <w:szCs w:val="28"/>
        </w:rPr>
      </w:pPr>
    </w:p>
    <w:p w:rsidR="00CB7C86" w:rsidRDefault="00CB7C86" w:rsidP="00082C2F">
      <w:pPr>
        <w:rPr>
          <w:sz w:val="28"/>
          <w:szCs w:val="28"/>
        </w:rPr>
      </w:pPr>
    </w:p>
    <w:p w:rsidR="00CB7C86" w:rsidRDefault="00CB7C86" w:rsidP="00082C2F">
      <w:pPr>
        <w:rPr>
          <w:sz w:val="28"/>
          <w:szCs w:val="28"/>
        </w:rPr>
      </w:pPr>
    </w:p>
    <w:p w:rsidR="00CB7C86" w:rsidRPr="00CB7C86" w:rsidRDefault="00CB7C86" w:rsidP="00082C2F">
      <w:pPr>
        <w:rPr>
          <w:b/>
          <w:sz w:val="28"/>
          <w:szCs w:val="28"/>
        </w:rPr>
      </w:pPr>
      <w:r w:rsidRPr="00CB7C86">
        <w:rPr>
          <w:b/>
          <w:sz w:val="28"/>
          <w:szCs w:val="28"/>
        </w:rPr>
        <w:t>Balanced and Unbalanced Forces</w:t>
      </w:r>
    </w:p>
    <w:p w:rsidR="00CB7C86" w:rsidRDefault="00CB7C86" w:rsidP="00082C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Whenever there is a net force acting on an object, the forces are 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Unbalanced forces can cause an object to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Unbalanced forces acting on an object result in </w:t>
      </w:r>
      <w:proofErr w:type="gramStart"/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cause a change in the object’s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forces</w:t>
      </w:r>
      <w:proofErr w:type="gramEnd"/>
      <w:r>
        <w:rPr>
          <w:sz w:val="28"/>
          <w:szCs w:val="28"/>
        </w:rPr>
        <w:t xml:space="preserve"> acting on one object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directions are called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:rsidR="00CB7C86" w:rsidRDefault="00CB7C86" w:rsidP="00082C2F">
      <w:pPr>
        <w:rPr>
          <w:sz w:val="28"/>
          <w:szCs w:val="28"/>
        </w:rPr>
      </w:pPr>
      <w:r>
        <w:rPr>
          <w:sz w:val="28"/>
          <w:szCs w:val="28"/>
        </w:rPr>
        <w:t xml:space="preserve">Balanced forces acting on an object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change the object’s motion.</w:t>
      </w:r>
      <w:bookmarkStart w:id="0" w:name="_GoBack"/>
      <w:bookmarkEnd w:id="0"/>
    </w:p>
    <w:p w:rsidR="00CB7C86" w:rsidRPr="00082C2F" w:rsidRDefault="00CB7C86" w:rsidP="00082C2F">
      <w:pPr>
        <w:rPr>
          <w:sz w:val="28"/>
          <w:szCs w:val="28"/>
        </w:rPr>
      </w:pPr>
    </w:p>
    <w:sectPr w:rsidR="00CB7C86" w:rsidRPr="0008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F"/>
    <w:rsid w:val="00082C2F"/>
    <w:rsid w:val="005517CF"/>
    <w:rsid w:val="007A68A6"/>
    <w:rsid w:val="00C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DA5C-BC9C-45A0-8F55-65A679A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2</cp:revision>
  <cp:lastPrinted>2016-02-16T23:19:00Z</cp:lastPrinted>
  <dcterms:created xsi:type="dcterms:W3CDTF">2016-02-16T23:03:00Z</dcterms:created>
  <dcterms:modified xsi:type="dcterms:W3CDTF">2016-02-16T23:27:00Z</dcterms:modified>
</cp:coreProperties>
</file>